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F6" w:rsidRPr="006D24A2" w:rsidRDefault="000258F6" w:rsidP="000258F6">
      <w:pPr>
        <w:spacing w:after="0" w:line="240" w:lineRule="auto"/>
        <w:ind w:firstLine="567"/>
        <w:jc w:val="both"/>
        <w:rPr>
          <w:b/>
        </w:rPr>
      </w:pPr>
      <w:r w:rsidRPr="006D24A2">
        <w:rPr>
          <w:b/>
        </w:rPr>
        <w:t>Состав рабочего проекта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1.</w:t>
      </w:r>
      <w:r w:rsidRPr="006D24A2">
        <w:t xml:space="preserve"> Ведомость рабочих чертежей.</w:t>
      </w:r>
    </w:p>
    <w:p w:rsidR="000258F6" w:rsidRDefault="000258F6" w:rsidP="000258F6">
      <w:pPr>
        <w:spacing w:after="0" w:line="240" w:lineRule="auto"/>
        <w:ind w:firstLine="567"/>
        <w:jc w:val="both"/>
      </w:pPr>
      <w:r>
        <w:t>2.</w:t>
      </w:r>
      <w:r w:rsidRPr="006D24A2">
        <w:t xml:space="preserve"> Обмерный план.</w:t>
      </w:r>
    </w:p>
    <w:p w:rsidR="000258F6" w:rsidRDefault="000258F6" w:rsidP="000258F6">
      <w:pPr>
        <w:spacing w:after="0" w:line="240" w:lineRule="auto"/>
        <w:ind w:firstLine="567"/>
        <w:jc w:val="both"/>
      </w:pPr>
      <w:r>
        <w:t>3. План демонтажных работ</w:t>
      </w:r>
    </w:p>
    <w:p w:rsidR="000258F6" w:rsidRPr="000258F6" w:rsidRDefault="000258F6" w:rsidP="000258F6">
      <w:pPr>
        <w:spacing w:after="0" w:line="240" w:lineRule="auto"/>
        <w:ind w:firstLine="567"/>
        <w:jc w:val="both"/>
      </w:pPr>
      <w:r>
        <w:t>4. План монтажных работ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5</w:t>
      </w:r>
      <w:r>
        <w:t xml:space="preserve">. План расстановки мебели и </w:t>
      </w:r>
      <w:r w:rsidRPr="006D24A2">
        <w:t>размещения сантехнического оборудования. Привязки.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6</w:t>
      </w:r>
      <w:r w:rsidRPr="006D24A2">
        <w:t>. План полов</w:t>
      </w:r>
      <w:r>
        <w:t xml:space="preserve"> с указанием типа напольного покрытия</w:t>
      </w:r>
      <w:r w:rsidRPr="006D24A2">
        <w:t>. Привязки. Уровни.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7</w:t>
      </w:r>
      <w:r w:rsidRPr="006D24A2">
        <w:t>. План потолков. Уровни. Привязки.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8</w:t>
      </w:r>
      <w:r w:rsidRPr="006D24A2">
        <w:t>. План. Схема размещения осветительного оборудования. Привязки.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9</w:t>
      </w:r>
      <w:r w:rsidRPr="006D24A2">
        <w:t>. План. Схема подключения осветительного оборудования. Группы.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10</w:t>
      </w:r>
      <w:r w:rsidRPr="006D24A2">
        <w:t xml:space="preserve">. План. Схема размещения </w:t>
      </w:r>
      <w:proofErr w:type="spellStart"/>
      <w:r w:rsidRPr="006D24A2">
        <w:t>электроустановочного</w:t>
      </w:r>
      <w:proofErr w:type="spellEnd"/>
      <w:r w:rsidRPr="006D24A2">
        <w:t xml:space="preserve"> оборудования (розетки, выключатели).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11</w:t>
      </w:r>
      <w:r w:rsidRPr="006D24A2">
        <w:t xml:space="preserve">. Развертки </w:t>
      </w:r>
      <w:r>
        <w:t>стен с указанием площадей отделки, раскладки плитки, размеров мебельного оборудования</w:t>
      </w:r>
    </w:p>
    <w:p w:rsidR="000258F6" w:rsidRDefault="000258F6" w:rsidP="000258F6">
      <w:pPr>
        <w:spacing w:after="0" w:line="240" w:lineRule="auto"/>
        <w:ind w:firstLine="567"/>
        <w:jc w:val="both"/>
      </w:pPr>
      <w:r>
        <w:t>1</w:t>
      </w:r>
      <w:r>
        <w:t>2</w:t>
      </w:r>
      <w:r w:rsidRPr="006D24A2">
        <w:t>. Ведомость отделочных материалов.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  <w:r>
        <w:t>13. Необходимые спецификации</w:t>
      </w:r>
    </w:p>
    <w:p w:rsidR="000258F6" w:rsidRPr="006D24A2" w:rsidRDefault="000258F6" w:rsidP="000258F6">
      <w:pPr>
        <w:spacing w:after="0" w:line="240" w:lineRule="auto"/>
        <w:ind w:firstLine="567"/>
        <w:jc w:val="both"/>
      </w:pPr>
    </w:p>
    <w:p w:rsidR="000258F6" w:rsidRPr="006D24A2" w:rsidRDefault="000258F6" w:rsidP="000258F6">
      <w:pPr>
        <w:spacing w:after="0" w:line="240" w:lineRule="auto"/>
        <w:ind w:firstLine="567"/>
        <w:jc w:val="both"/>
      </w:pPr>
      <w:r w:rsidRPr="006D24A2">
        <w:t>* Необходимость листов определяется исполнителем, исходя из результатов эскизного проектирования и визуализации.</w:t>
      </w:r>
    </w:p>
    <w:p w:rsidR="00BE2298" w:rsidRDefault="001A6BC6">
      <w:bookmarkStart w:id="0" w:name="_GoBack"/>
      <w:bookmarkEnd w:id="0"/>
    </w:p>
    <w:sectPr w:rsidR="00BE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F6"/>
    <w:rsid w:val="000258F6"/>
    <w:rsid w:val="001A6BC6"/>
    <w:rsid w:val="00916125"/>
    <w:rsid w:val="009E4AB4"/>
    <w:rsid w:val="00B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5131"/>
  <w15:chartTrackingRefBased/>
  <w15:docId w15:val="{3939E1D4-283A-4FC3-9FC4-8A00F385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Шумкин</dc:creator>
  <cp:keywords/>
  <dc:description/>
  <cp:lastModifiedBy>Максим Шумкин</cp:lastModifiedBy>
  <cp:revision>2</cp:revision>
  <dcterms:created xsi:type="dcterms:W3CDTF">2019-06-29T11:15:00Z</dcterms:created>
  <dcterms:modified xsi:type="dcterms:W3CDTF">2019-06-29T11:15:00Z</dcterms:modified>
</cp:coreProperties>
</file>